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29.04.2021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Голова Правл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Гринчик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нна Яношiвна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ізвище та ініціали керівника або уповноваженої особи емітента)</w:t>
            </w:r>
          </w:p>
        </w:tc>
      </w:tr>
    </w:tbl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онерне товариство "Ладижинський завод ЗБК"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</w:t>
      </w:r>
      <w:r>
        <w:rPr>
          <w:rFonts w:ascii="Times New Roman CYR" w:hAnsi="Times New Roman CYR" w:cs="Times New Roman CYR"/>
          <w:sz w:val="24"/>
          <w:szCs w:val="24"/>
        </w:rPr>
        <w:t>кціонерне товариство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24321, Вінницька обл., м. Ладижин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,, 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вул. Наконечного, 184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1A43DD">
        <w:rPr>
          <w:rFonts w:ascii="Times New Roman CYR" w:hAnsi="Times New Roman CYR" w:cs="Times New Roman CYR"/>
          <w:sz w:val="24"/>
          <w:szCs w:val="24"/>
        </w:rPr>
        <w:t>00131966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04343 6-11-03, 04343 6-41-64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opora015@gmail.com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Найменування, ідентифікаційний код юридичної особи, країна реєстрації юридичної особи та номер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ідоцтва про включення до Реєстру осіб, уповноважених надавати інформаційні послуги на фондовому ринку, особи, яка проводить діяльність з </w:t>
      </w:r>
      <w:r>
        <w:rPr>
          <w:rFonts w:ascii="Times New Roman CYR" w:hAnsi="Times New Roman CYR" w:cs="Times New Roman CYR"/>
          <w:sz w:val="24"/>
          <w:szCs w:val="24"/>
        </w:rPr>
        <w:t>оприлюднення регульованої інформації від імені учасника фондового ринку (у разі здійснення оприлюднення):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Найменування, ідентифікаційний код юридичної особи, країна реєстрації юридичної особи та номер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ідоцтва про включення до Реєстру осіб, уповноваж</w:t>
      </w:r>
      <w:r>
        <w:rPr>
          <w:rFonts w:ascii="Times New Roman CYR" w:hAnsi="Times New Roman CYR" w:cs="Times New Roman CYR"/>
          <w:sz w:val="24"/>
          <w:szCs w:val="24"/>
        </w:rPr>
        <w:t xml:space="preserve">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якщо емітент не подає Інформацію до Національної комісії з цінни</w:t>
      </w:r>
      <w:r>
        <w:rPr>
          <w:rFonts w:ascii="Times New Roman CYR" w:hAnsi="Times New Roman CYR" w:cs="Times New Roman CYR"/>
          <w:sz w:val="24"/>
          <w:szCs w:val="24"/>
        </w:rPr>
        <w:t>х паперів та фондового ринку безпосередньо):</w:t>
      </w:r>
      <w:proofErr w:type="gramEnd"/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Державна установа "Агентство з розвитку інфраструктури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фондового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ринку України", 21676262, Україна, DR/00002/ARM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Дан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 про дату та місце оприлюднення Повідомлення (Повідомлення про інформацію) 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я розміщено на власному веб-сайті учасника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фондового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https://00131966.smida.gov.ua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29.04.2021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Відомості про зміну складу посадових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осіб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емітента</w:t>
      </w:r>
    </w:p>
    <w:p w:rsidR="00000000" w:rsidRDefault="00F06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1907"/>
        <w:gridCol w:w="2700"/>
        <w:gridCol w:w="4400"/>
        <w:gridCol w:w="2000"/>
        <w:gridCol w:w="2400"/>
      </w:tblGrid>
      <w:tr w:rsidR="00000000" w:rsidRPr="001A43DD" w:rsidT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вчинення дії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gramStart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</w:t>
            </w:r>
            <w:proofErr w:type="gramEnd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Розмі</w:t>
            </w:r>
            <w:proofErr w:type="gramStart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</w:t>
            </w:r>
            <w:proofErr w:type="gramEnd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частки в статутному капіталі емітента (у відсотках)</w:t>
            </w:r>
          </w:p>
        </w:tc>
      </w:tr>
      <w:tr w:rsidR="00000000" w:rsidRPr="001A43DD" w:rsidT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0" w:name="_GoBack"/>
            <w:bookmarkEnd w:id="0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000000" w:rsidRPr="001A43DD" w:rsidT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28.04.2021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Голова Наглядової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Коваль Олексій Анатолійович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0,005018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Змі</w:t>
            </w:r>
            <w:proofErr w:type="gramStart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</w:t>
            </w:r>
            <w:proofErr w:type="gramEnd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інформації: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Рiшенням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ічних Загальних зборiв акцiонерiв Приватного акцiонерного товариства "Ладижинський завод ЗБК"  (далi - Товариство) (протокол № 1 вiд 28 квітня 2021 року) прийнято рiшення про дострокову змiну складу посадових осiб Товариства, а саме: припинено по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вноваження Голови Наглядової ради Товариства Коваля Олексія Анатолійовича (згоди на розкриття паспортних даних не надано), який перебував на цiй посадi з 11.04.2017 по 28.04.2021 року. Коваль О.А. володiє акцiями Товариства, розмі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пакета акцій 0,005018%. 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Непогашеної судимостi за корисливi та посадовi злочини не має. Пiдставою для прийняття такого рiшення є дострокове переобрання складу Наглядової ради Товариства. Iнформацiя щодо обрання посадової особи замiсть особи, повноваження якої припинено - Рiшення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ічних Загальних зборiв акцiонерiв від 28.04.2021 р.</w:t>
            </w:r>
          </w:p>
        </w:tc>
      </w:tr>
      <w:tr w:rsidR="00000000" w:rsidRPr="001A43DD" w:rsidT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28.04.2021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Наглядової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Сірополка Людмила Іванівна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Змі</w:t>
            </w:r>
            <w:proofErr w:type="gramStart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</w:t>
            </w:r>
            <w:proofErr w:type="gramEnd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інформації: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Рiшенням річних Загальних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зборiв акцiонерiв Приватного акцiонерного товариства "Ладижинський завод ЗБК" (далi - Товариство) (протокол № 1 вiд 28 квітня 2021 року) прийнято рiшення про дострокову змiну складу посадових осiб Товариства, а саме: припинено повноваження Члена Наглядово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ї ради Товариства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С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ірополки Людмили Іванівни (згоди на розкриття паспортних даних не надано), яка перебувала на цiй посадi з 11.04.2017 по 28.04.2021 року. Сірополка Л.І. станом на дату припинення повноважень акцiями Товариства не володiє. Непогашеної суди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мостi за корисливi та посадовi злочини не ма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є.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Пiдставою для прийняття такого рiшення є дострокове переобрання складу Наглядової ради Товариства. Iнформацiя щодо обрання посадової особи замiсть особи, повноваження якої припинено - Рiшення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ічних Загальних 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зборiв акцiонерiв від 28.04.2021 р.</w:t>
            </w:r>
          </w:p>
        </w:tc>
      </w:tr>
      <w:tr w:rsidR="00000000" w:rsidRPr="001A43DD" w:rsidT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28.04.2021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Голова Наглядової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Коваль Олексій Анатолійович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0,005018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Змі</w:t>
            </w:r>
            <w:proofErr w:type="gramStart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</w:t>
            </w:r>
            <w:proofErr w:type="gramEnd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інформації: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Рiшенням Загальних зборiв акцiонерiв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Приватного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акцiонерного товариства "Ладижинський завод ЗБК" (далi - Товариство) (протокол № 1 вiд 28 квітня 2021 року)  прийнято рiшення про змiну складу посадових осiб Товариства, а саме: Коваля Олексія Анатолійовича (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згоди на розкриття паспортних даних не надано) обрано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до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складу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Товариства, строк на який обрано складає 3 роки. Вiдповiдно до Положення про Наглядову раду Товариства рiшенням Наглядової ради вiд 28.04.2021 №3, згiдно з яким здiйснюється ро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зподiл обов'язкiв 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серед членiв Наглядової ради, Коваль Олексiй Анатолiйович обраний Головою Наглядової ради Товариства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.П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осадова особа володiє акцiями Товариства, розмір пакета акцій 0,005018%. Непогашеної судимостi за корисливi та посадовi злочини не має. 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Пiдставою для прийняття такого рiшення є дострокове переобрання складу Наглядової ради Товариства. Останнi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п'ять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рокiв обiймає посаду Голови Правління ПрАТ "Енергоконструкція".</w:t>
            </w:r>
          </w:p>
        </w:tc>
      </w:tr>
      <w:tr w:rsidR="00000000" w:rsidRPr="001A43DD" w:rsidT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28.04.2021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Наглядової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Гураль Яна Яношівна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4,322459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Змі</w:t>
            </w:r>
            <w:proofErr w:type="gramStart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</w:t>
            </w:r>
            <w:proofErr w:type="gramEnd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інформації: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Рiшенням Загальних зборiв акцiонерiв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Приватного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акцiонерного товариства "Ладижинський завод ЗБК" (далi - Товариство) (протокол № 1 вiд 28 квітня 2021 року)  прийнято рiшення про змiну складу посадових осiб Товариства, а саме: Гураль Яну 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Яношівну (згоди на розкриття паспортних даних не надано) обрано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до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складу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Товариства, строк на який обрано складає 3 роки. Посадова особа володiє акцiями Товариства, розмі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пакета акцій 4,322459%. Непогашеної судимостi за корисливi та посад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овi злочини не має. Пiдставою для прийняття такого рiшення є дострокове переобрання складу Наглядової ради Товариства. Останнi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п'ять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рокiв працює менеджером зі збуту ПрАТ "Ладижинський завод ЗБК".</w:t>
            </w:r>
          </w:p>
        </w:tc>
      </w:tr>
      <w:tr w:rsidR="00000000" w:rsidRPr="001A43DD" w:rsidT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28.04.2021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Наглядової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Веселовська Ірина Геннадіївна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Змі</w:t>
            </w:r>
            <w:proofErr w:type="gramStart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</w:t>
            </w:r>
            <w:proofErr w:type="gramEnd"/>
            <w:r w:rsidRPr="001A43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інформації:</w:t>
            </w:r>
          </w:p>
        </w:tc>
      </w:tr>
      <w:tr w:rsidR="00000000" w:rsidRPr="001A43D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1A43DD" w:rsidRDefault="00F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Рiшенням Загальних зборiв акцiонерiв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Приватного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акцiонерного товариства "Ладижинський завод ЗБК" (далi - Товариство) (протокол № 1 вiд 28 квітня 2021 року)  прийнято рiшення про змiну складу посадових осiб Товариства, а саме: Гураль Яну Яношівну (згоди на 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розкриття паспортних даних не надано) обрано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до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складу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Товариства, строк на який обрано складає 3 роки. Посадова особа не володiє акцiями Товариства, не є представником акціонера чи групи акціонерів. Непогашеної судимостi за корисливi та по</w:t>
            </w:r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садовi злочини не ма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є.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Пiдставою для прийняття такого рiшення є дострокове переобрання складу Наглядової ради Товариства. Останнi </w:t>
            </w:r>
            <w:proofErr w:type="gramStart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>п'ять</w:t>
            </w:r>
            <w:proofErr w:type="gramEnd"/>
            <w:r w:rsidRPr="001A43DD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рокiв працює інспектором з кадрів ПрАТ "Ладижинський завод ЗБК".</w:t>
            </w:r>
          </w:p>
        </w:tc>
      </w:tr>
    </w:tbl>
    <w:p w:rsidR="00F0662F" w:rsidRDefault="00F06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F0662F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DD"/>
    <w:rsid w:val="001A43DD"/>
    <w:rsid w:val="00F0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Галина</dc:creator>
  <cp:lastModifiedBy>Журавлева Галина</cp:lastModifiedBy>
  <cp:revision>2</cp:revision>
  <dcterms:created xsi:type="dcterms:W3CDTF">2021-04-29T11:22:00Z</dcterms:created>
  <dcterms:modified xsi:type="dcterms:W3CDTF">2021-04-29T11:22:00Z</dcterms:modified>
</cp:coreProperties>
</file>